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Pr="00367C00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367C00" w:rsidRPr="00367C00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1254A" w:rsidRPr="00367C00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67C00" w:rsidRPr="00367C00" w:rsidRDefault="0081254A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</w:t>
      </w:r>
    </w:p>
    <w:p w:rsidR="00367C00" w:rsidRPr="00367C00" w:rsidRDefault="001607AA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приймальну комісію </w:t>
      </w:r>
      <w:r w:rsidR="00367C00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</w:t>
      </w:r>
    </w:p>
    <w:p w:rsidR="0081254A" w:rsidRPr="00367C00" w:rsidRDefault="00367C00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81254A" w:rsidRPr="00367C00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367C00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секретаря приймальної комісії </w:t>
      </w:r>
      <w:proofErr w:type="spellStart"/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E2403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Глущенко </w:t>
      </w:r>
      <w:proofErr w:type="spellStart"/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403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2471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приймальну комісію </w:t>
      </w:r>
      <w:r w:rsidR="00367C00" w:rsidRPr="00367C00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  <w:r w:rsidR="00C0035A" w:rsidRPr="00367C0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367C00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367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367C00" w:rsidRDefault="001607AA" w:rsidP="00367C00">
      <w:pPr>
        <w:pStyle w:val="a3"/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7C00">
        <w:rPr>
          <w:rFonts w:ascii="Times New Roman" w:hAnsi="Times New Roman"/>
          <w:sz w:val="28"/>
          <w:szCs w:val="28"/>
          <w:lang w:val="uk-UA"/>
        </w:rPr>
        <w:t xml:space="preserve">Затвердити Положення  про приймальну комісію </w:t>
      </w:r>
      <w:r w:rsidR="00367C00" w:rsidRPr="00367C00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BC" w:rsidRPr="00367C00" w:rsidRDefault="00E064BC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367C00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67C00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607AA"/>
    <w:rsid w:val="00356F61"/>
    <w:rsid w:val="00367C00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2017-09-12T11:37:00Z</dcterms:modified>
</cp:coreProperties>
</file>